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D552" w14:textId="7B6B76D2" w:rsidR="003D76A4" w:rsidRPr="00552619" w:rsidRDefault="00DF546A" w:rsidP="00B41982">
      <w:pPr>
        <w:spacing w:after="0" w:line="240" w:lineRule="auto"/>
        <w:jc w:val="center"/>
        <w:rPr>
          <w:sz w:val="24"/>
          <w:szCs w:val="24"/>
        </w:rPr>
      </w:pPr>
      <w:r w:rsidRPr="00552619">
        <w:rPr>
          <w:sz w:val="24"/>
          <w:szCs w:val="24"/>
        </w:rPr>
        <w:t>Campbell Township</w:t>
      </w:r>
    </w:p>
    <w:p w14:paraId="1CD3C8FD" w14:textId="64AA909E" w:rsidR="00DF546A" w:rsidRPr="00552619" w:rsidRDefault="00DF546A" w:rsidP="00B41982">
      <w:pPr>
        <w:spacing w:after="0" w:line="240" w:lineRule="auto"/>
        <w:jc w:val="center"/>
        <w:rPr>
          <w:sz w:val="24"/>
          <w:szCs w:val="24"/>
        </w:rPr>
      </w:pPr>
      <w:r w:rsidRPr="00552619">
        <w:rPr>
          <w:sz w:val="24"/>
          <w:szCs w:val="24"/>
        </w:rPr>
        <w:t>Minutes of Regular Meeting</w:t>
      </w:r>
    </w:p>
    <w:p w14:paraId="4B3B1E57" w14:textId="2D30EAFE" w:rsidR="00DF546A" w:rsidRPr="00552619" w:rsidRDefault="00EE5417" w:rsidP="00B419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March 12</w:t>
      </w:r>
      <w:r w:rsidR="000F450B">
        <w:rPr>
          <w:sz w:val="24"/>
          <w:szCs w:val="24"/>
        </w:rPr>
        <w:t>, 2026</w:t>
      </w:r>
    </w:p>
    <w:p w14:paraId="5C176F56" w14:textId="77777777" w:rsidR="00F7053D" w:rsidRPr="00552619" w:rsidRDefault="00F7053D" w:rsidP="00B41982">
      <w:pPr>
        <w:spacing w:after="0" w:line="240" w:lineRule="auto"/>
        <w:jc w:val="center"/>
        <w:rPr>
          <w:sz w:val="24"/>
          <w:szCs w:val="24"/>
        </w:rPr>
      </w:pPr>
    </w:p>
    <w:p w14:paraId="24B29584" w14:textId="1D2264DC" w:rsidR="00DF546A" w:rsidRPr="00552619" w:rsidRDefault="00DF546A" w:rsidP="00F7053D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>Meeting called to order at 7:</w:t>
      </w:r>
      <w:r w:rsidR="00E46F2A">
        <w:rPr>
          <w:sz w:val="24"/>
          <w:szCs w:val="24"/>
        </w:rPr>
        <w:t>00</w:t>
      </w:r>
      <w:r w:rsidRPr="00552619">
        <w:rPr>
          <w:sz w:val="24"/>
          <w:szCs w:val="24"/>
        </w:rPr>
        <w:t xml:space="preserve"> pm by </w:t>
      </w:r>
      <w:r w:rsidR="00F7053D" w:rsidRPr="00552619">
        <w:rPr>
          <w:sz w:val="24"/>
          <w:szCs w:val="24"/>
        </w:rPr>
        <w:t>Supervisor Dennis Pepper</w:t>
      </w:r>
      <w:r w:rsidRPr="00552619">
        <w:rPr>
          <w:sz w:val="24"/>
          <w:szCs w:val="24"/>
        </w:rPr>
        <w:t>.</w:t>
      </w:r>
    </w:p>
    <w:p w14:paraId="115EF292" w14:textId="500093FF" w:rsidR="00DF546A" w:rsidRPr="00552619" w:rsidRDefault="00DF546A" w:rsidP="00F7053D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 xml:space="preserve">Present: </w:t>
      </w:r>
      <w:r w:rsidR="00180A91" w:rsidRPr="00552619">
        <w:rPr>
          <w:sz w:val="24"/>
          <w:szCs w:val="24"/>
        </w:rPr>
        <w:t>Kyle Shellenbarger</w:t>
      </w:r>
      <w:r w:rsidRPr="00552619">
        <w:rPr>
          <w:sz w:val="24"/>
          <w:szCs w:val="24"/>
        </w:rPr>
        <w:t>,</w:t>
      </w:r>
      <w:r w:rsidR="00F7053D" w:rsidRPr="00552619">
        <w:rPr>
          <w:sz w:val="24"/>
          <w:szCs w:val="24"/>
        </w:rPr>
        <w:t xml:space="preserve"> </w:t>
      </w:r>
      <w:r w:rsidR="00180A91" w:rsidRPr="00552619">
        <w:rPr>
          <w:sz w:val="24"/>
          <w:szCs w:val="24"/>
        </w:rPr>
        <w:t xml:space="preserve">Nicole Klahn, </w:t>
      </w:r>
      <w:r w:rsidR="00B41AEA">
        <w:rPr>
          <w:sz w:val="24"/>
          <w:szCs w:val="24"/>
        </w:rPr>
        <w:t>D</w:t>
      </w:r>
      <w:r w:rsidR="00EE2A2C">
        <w:rPr>
          <w:sz w:val="24"/>
          <w:szCs w:val="24"/>
        </w:rPr>
        <w:t>an Jackson,</w:t>
      </w:r>
      <w:r w:rsidR="00762ED8">
        <w:rPr>
          <w:sz w:val="24"/>
          <w:szCs w:val="24"/>
        </w:rPr>
        <w:t xml:space="preserve"> Denise Newman</w:t>
      </w:r>
      <w:r w:rsidR="00EE2A2C">
        <w:rPr>
          <w:sz w:val="24"/>
          <w:szCs w:val="24"/>
        </w:rPr>
        <w:t xml:space="preserve"> </w:t>
      </w:r>
      <w:r w:rsidR="00F7053D" w:rsidRPr="00552619">
        <w:rPr>
          <w:sz w:val="24"/>
          <w:szCs w:val="24"/>
        </w:rPr>
        <w:t>and</w:t>
      </w:r>
      <w:r w:rsidR="00BB05BC" w:rsidRPr="00552619">
        <w:rPr>
          <w:sz w:val="24"/>
          <w:szCs w:val="24"/>
        </w:rPr>
        <w:t xml:space="preserve"> </w:t>
      </w:r>
      <w:r w:rsidR="00704D65" w:rsidRPr="00552619">
        <w:rPr>
          <w:sz w:val="24"/>
          <w:szCs w:val="24"/>
        </w:rPr>
        <w:t>Dennis Pepper</w:t>
      </w:r>
      <w:r w:rsidR="00325A55" w:rsidRPr="00552619">
        <w:rPr>
          <w:sz w:val="24"/>
          <w:szCs w:val="24"/>
        </w:rPr>
        <w:t>.</w:t>
      </w:r>
      <w:r w:rsidR="004A1D56">
        <w:rPr>
          <w:sz w:val="24"/>
          <w:szCs w:val="24"/>
        </w:rPr>
        <w:t xml:space="preserve"> </w:t>
      </w:r>
    </w:p>
    <w:p w14:paraId="06F8D089" w14:textId="0ECCEFED" w:rsidR="00DF546A" w:rsidRPr="00552619" w:rsidRDefault="00EE5417" w:rsidP="00F7053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9B7347">
        <w:rPr>
          <w:sz w:val="24"/>
          <w:szCs w:val="24"/>
        </w:rPr>
        <w:t xml:space="preserve"> </w:t>
      </w:r>
      <w:r w:rsidR="00DF546A" w:rsidRPr="00552619">
        <w:rPr>
          <w:sz w:val="24"/>
          <w:szCs w:val="24"/>
        </w:rPr>
        <w:t>visitors</w:t>
      </w:r>
      <w:r w:rsidR="00C8500B" w:rsidRPr="00552619">
        <w:rPr>
          <w:sz w:val="24"/>
          <w:szCs w:val="24"/>
        </w:rPr>
        <w:t xml:space="preserve"> attended.</w:t>
      </w:r>
    </w:p>
    <w:p w14:paraId="00042828" w14:textId="4ECD84E8" w:rsidR="00704D65" w:rsidRPr="00552619" w:rsidRDefault="004471ED" w:rsidP="00F7053D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>The pledge</w:t>
      </w:r>
      <w:r w:rsidR="00C8500B" w:rsidRPr="00552619">
        <w:rPr>
          <w:sz w:val="24"/>
          <w:szCs w:val="24"/>
        </w:rPr>
        <w:t xml:space="preserve"> was given.</w:t>
      </w:r>
    </w:p>
    <w:p w14:paraId="282A5138" w14:textId="36971F68" w:rsidR="00704D65" w:rsidRPr="00552619" w:rsidRDefault="00C8500B" w:rsidP="00F7053D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>Agenda was approved</w:t>
      </w:r>
      <w:r w:rsidR="000F450B">
        <w:rPr>
          <w:sz w:val="24"/>
          <w:szCs w:val="24"/>
        </w:rPr>
        <w:t xml:space="preserve"> (</w:t>
      </w:r>
      <w:r w:rsidR="00EE5417">
        <w:rPr>
          <w:sz w:val="24"/>
          <w:szCs w:val="24"/>
        </w:rPr>
        <w:t>Pepper</w:t>
      </w:r>
      <w:r w:rsidR="000F450B">
        <w:rPr>
          <w:sz w:val="24"/>
          <w:szCs w:val="24"/>
        </w:rPr>
        <w:t>, Jackson)</w:t>
      </w:r>
    </w:p>
    <w:p w14:paraId="1CA98990" w14:textId="63B91B0C" w:rsidR="00C8500B" w:rsidRPr="00552619" w:rsidRDefault="00C8500B" w:rsidP="00F7053D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>Minutes of</w:t>
      </w:r>
      <w:r w:rsidR="00E46F2A">
        <w:rPr>
          <w:sz w:val="24"/>
          <w:szCs w:val="24"/>
        </w:rPr>
        <w:t xml:space="preserve"> </w:t>
      </w:r>
      <w:r w:rsidR="00086BD8">
        <w:rPr>
          <w:sz w:val="24"/>
          <w:szCs w:val="24"/>
        </w:rPr>
        <w:t>February</w:t>
      </w:r>
      <w:r w:rsidR="00B418D3">
        <w:rPr>
          <w:sz w:val="24"/>
          <w:szCs w:val="24"/>
        </w:rPr>
        <w:t xml:space="preserve"> </w:t>
      </w:r>
      <w:r w:rsidRPr="00552619">
        <w:rPr>
          <w:sz w:val="24"/>
          <w:szCs w:val="24"/>
        </w:rPr>
        <w:t xml:space="preserve">meeting </w:t>
      </w:r>
      <w:r w:rsidR="00A05E61" w:rsidRPr="00552619">
        <w:rPr>
          <w:sz w:val="24"/>
          <w:szCs w:val="24"/>
        </w:rPr>
        <w:t>w</w:t>
      </w:r>
      <w:r w:rsidR="009B7347">
        <w:rPr>
          <w:sz w:val="24"/>
          <w:szCs w:val="24"/>
        </w:rPr>
        <w:t>ere</w:t>
      </w:r>
      <w:r w:rsidRPr="00552619">
        <w:rPr>
          <w:sz w:val="24"/>
          <w:szCs w:val="24"/>
        </w:rPr>
        <w:t xml:space="preserve"> approved</w:t>
      </w:r>
      <w:r w:rsidR="002962E6">
        <w:rPr>
          <w:sz w:val="24"/>
          <w:szCs w:val="24"/>
        </w:rPr>
        <w:t xml:space="preserve"> with </w:t>
      </w:r>
      <w:r w:rsidR="004D3B12">
        <w:rPr>
          <w:sz w:val="24"/>
          <w:szCs w:val="24"/>
        </w:rPr>
        <w:t>no edits</w:t>
      </w:r>
      <w:r w:rsidR="004A1D56">
        <w:rPr>
          <w:sz w:val="24"/>
          <w:szCs w:val="24"/>
        </w:rPr>
        <w:t>.</w:t>
      </w:r>
      <w:r w:rsidR="00325A55" w:rsidRPr="00552619">
        <w:rPr>
          <w:sz w:val="24"/>
          <w:szCs w:val="24"/>
        </w:rPr>
        <w:t xml:space="preserve"> </w:t>
      </w:r>
      <w:r w:rsidRPr="00552619">
        <w:rPr>
          <w:sz w:val="24"/>
          <w:szCs w:val="24"/>
        </w:rPr>
        <w:t>(</w:t>
      </w:r>
      <w:r w:rsidR="004D3B12">
        <w:rPr>
          <w:sz w:val="24"/>
          <w:szCs w:val="24"/>
        </w:rPr>
        <w:t>Shellenbarger,</w:t>
      </w:r>
      <w:r w:rsidR="002962E6">
        <w:rPr>
          <w:sz w:val="24"/>
          <w:szCs w:val="24"/>
        </w:rPr>
        <w:t xml:space="preserve"> Jackson</w:t>
      </w:r>
      <w:r w:rsidR="009B7347">
        <w:rPr>
          <w:sz w:val="24"/>
          <w:szCs w:val="24"/>
        </w:rPr>
        <w:t>)</w:t>
      </w:r>
      <w:r w:rsidRPr="00552619">
        <w:rPr>
          <w:sz w:val="24"/>
          <w:szCs w:val="24"/>
        </w:rPr>
        <w:t>.</w:t>
      </w:r>
    </w:p>
    <w:p w14:paraId="42632DFC" w14:textId="7C6BAED4" w:rsidR="00B41AEA" w:rsidRDefault="00B617B4" w:rsidP="00F7053D">
      <w:pPr>
        <w:spacing w:after="120" w:line="240" w:lineRule="auto"/>
        <w:rPr>
          <w:sz w:val="24"/>
          <w:szCs w:val="24"/>
        </w:rPr>
      </w:pPr>
      <w:r w:rsidRPr="007D584D">
        <w:rPr>
          <w:sz w:val="24"/>
          <w:szCs w:val="24"/>
        </w:rPr>
        <w:t xml:space="preserve">Public Comment </w:t>
      </w:r>
      <w:r w:rsidR="004A1D56">
        <w:rPr>
          <w:sz w:val="24"/>
          <w:szCs w:val="24"/>
        </w:rPr>
        <w:t xml:space="preserve">– </w:t>
      </w:r>
      <w:r w:rsidR="00EE5417">
        <w:rPr>
          <w:sz w:val="24"/>
          <w:szCs w:val="24"/>
        </w:rPr>
        <w:t>Constituents discussed last month’s decisions regarding gravel. Many of the township’s roads are in horrible shape and will continue to decline if we choose not to do anything.</w:t>
      </w:r>
    </w:p>
    <w:p w14:paraId="28834641" w14:textId="7C3AFAE0" w:rsidR="00E46F2A" w:rsidRPr="00552619" w:rsidRDefault="002623B1" w:rsidP="00F7053D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>Financial report</w:t>
      </w:r>
      <w:r w:rsidR="00B41AEA">
        <w:rPr>
          <w:sz w:val="24"/>
          <w:szCs w:val="24"/>
        </w:rPr>
        <w:t>s</w:t>
      </w:r>
      <w:r w:rsidR="00E25B57" w:rsidRPr="00552619">
        <w:rPr>
          <w:sz w:val="24"/>
          <w:szCs w:val="24"/>
        </w:rPr>
        <w:t xml:space="preserve"> w</w:t>
      </w:r>
      <w:r w:rsidR="00B41AEA">
        <w:rPr>
          <w:sz w:val="24"/>
          <w:szCs w:val="24"/>
        </w:rPr>
        <w:t>ere</w:t>
      </w:r>
      <w:r w:rsidR="00E25B57" w:rsidRPr="00552619">
        <w:rPr>
          <w:sz w:val="24"/>
          <w:szCs w:val="24"/>
        </w:rPr>
        <w:t xml:space="preserve"> approved </w:t>
      </w:r>
      <w:r w:rsidR="00180A91" w:rsidRPr="00552619">
        <w:rPr>
          <w:sz w:val="24"/>
          <w:szCs w:val="24"/>
        </w:rPr>
        <w:t>(</w:t>
      </w:r>
      <w:r w:rsidR="000F450B">
        <w:rPr>
          <w:sz w:val="24"/>
          <w:szCs w:val="24"/>
        </w:rPr>
        <w:t xml:space="preserve">Newman, </w:t>
      </w:r>
      <w:r w:rsidR="00EE5417">
        <w:rPr>
          <w:sz w:val="24"/>
          <w:szCs w:val="24"/>
        </w:rPr>
        <w:t>Jackson</w:t>
      </w:r>
      <w:r w:rsidR="000F450B">
        <w:rPr>
          <w:sz w:val="24"/>
          <w:szCs w:val="24"/>
        </w:rPr>
        <w:t>)</w:t>
      </w:r>
    </w:p>
    <w:p w14:paraId="1B158B30" w14:textId="183BACD1" w:rsidR="00E25B57" w:rsidRDefault="00E25B57" w:rsidP="00F7053D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>Approval of Bills $</w:t>
      </w:r>
      <w:r w:rsidR="00EE5417">
        <w:rPr>
          <w:sz w:val="24"/>
          <w:szCs w:val="24"/>
        </w:rPr>
        <w:t>26,197.67</w:t>
      </w:r>
      <w:r w:rsidRPr="00552619">
        <w:rPr>
          <w:sz w:val="24"/>
          <w:szCs w:val="24"/>
        </w:rPr>
        <w:t xml:space="preserve"> were approved (</w:t>
      </w:r>
      <w:r w:rsidR="004D3B12">
        <w:rPr>
          <w:sz w:val="24"/>
          <w:szCs w:val="24"/>
        </w:rPr>
        <w:t>Pepper</w:t>
      </w:r>
      <w:r w:rsidR="004A1D56">
        <w:rPr>
          <w:sz w:val="24"/>
          <w:szCs w:val="24"/>
        </w:rPr>
        <w:t xml:space="preserve">, </w:t>
      </w:r>
      <w:r w:rsidR="00EE5417">
        <w:rPr>
          <w:sz w:val="24"/>
          <w:szCs w:val="24"/>
        </w:rPr>
        <w:t>Newman</w:t>
      </w:r>
      <w:r w:rsidR="000F450B">
        <w:rPr>
          <w:sz w:val="24"/>
          <w:szCs w:val="24"/>
        </w:rPr>
        <w:t>)</w:t>
      </w:r>
    </w:p>
    <w:p w14:paraId="530BE5D7" w14:textId="7CEC7858" w:rsidR="00E25B57" w:rsidRPr="00552619" w:rsidRDefault="005F4CAD" w:rsidP="00F7053D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>Clarksville-Morrison Lake Sewer</w:t>
      </w:r>
      <w:r w:rsidR="000F450B">
        <w:rPr>
          <w:sz w:val="24"/>
          <w:szCs w:val="24"/>
        </w:rPr>
        <w:t xml:space="preserve"> Authority </w:t>
      </w:r>
      <w:r w:rsidR="00EE5417">
        <w:rPr>
          <w:sz w:val="24"/>
          <w:szCs w:val="24"/>
        </w:rPr>
        <w:t>report from Dan Jackson. Some new valves are needed.</w:t>
      </w:r>
    </w:p>
    <w:p w14:paraId="02B9987C" w14:textId="1AD3A3BA" w:rsidR="005F4CAD" w:rsidRDefault="00AB5578" w:rsidP="00F7053D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>The Fire</w:t>
      </w:r>
      <w:r w:rsidR="005F4CAD" w:rsidRPr="00552619">
        <w:rPr>
          <w:sz w:val="24"/>
          <w:szCs w:val="24"/>
        </w:rPr>
        <w:t xml:space="preserve"> Department Report</w:t>
      </w:r>
      <w:r w:rsidR="002C2A03" w:rsidRPr="00552619">
        <w:rPr>
          <w:sz w:val="24"/>
          <w:szCs w:val="24"/>
        </w:rPr>
        <w:t xml:space="preserve"> was given by Chief Paul Immoos. </w:t>
      </w:r>
      <w:r w:rsidR="00EE5417">
        <w:rPr>
          <w:sz w:val="24"/>
          <w:szCs w:val="24"/>
        </w:rPr>
        <w:t xml:space="preserve">Elected officers – Chief Paul Immoos; Assistant Chief Randy Willette; Training Captain Hunter Engels; and Maintenance Captain Lenny Satterly. </w:t>
      </w:r>
      <w:r w:rsidR="00E13C83">
        <w:rPr>
          <w:sz w:val="24"/>
          <w:szCs w:val="24"/>
        </w:rPr>
        <w:t>Motion passed (Shellenbarger, Jackson). Spring maintenance has begun. Documents for the Firehouse Subs Grant are due by the end of the month.</w:t>
      </w:r>
    </w:p>
    <w:p w14:paraId="107F461C" w14:textId="1167479F" w:rsidR="00C5057D" w:rsidRDefault="00C5057D" w:rsidP="00F7053D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>Park and Cemetery</w:t>
      </w:r>
      <w:r w:rsidR="00EE2A2C">
        <w:rPr>
          <w:sz w:val="24"/>
          <w:szCs w:val="24"/>
        </w:rPr>
        <w:t xml:space="preserve"> – No report</w:t>
      </w:r>
      <w:r w:rsidR="000F450B">
        <w:rPr>
          <w:sz w:val="24"/>
          <w:szCs w:val="24"/>
        </w:rPr>
        <w:t xml:space="preserve"> on the park</w:t>
      </w:r>
      <w:r w:rsidR="00E13C83">
        <w:rPr>
          <w:sz w:val="24"/>
          <w:szCs w:val="24"/>
        </w:rPr>
        <w:t xml:space="preserve"> or cemetery.</w:t>
      </w:r>
    </w:p>
    <w:p w14:paraId="44A8575C" w14:textId="0E18273E" w:rsidR="001E04DA" w:rsidRPr="00552619" w:rsidRDefault="001E04DA" w:rsidP="00F7053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Library Report </w:t>
      </w:r>
      <w:r w:rsidR="0004681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54E1B">
        <w:rPr>
          <w:sz w:val="24"/>
          <w:szCs w:val="24"/>
        </w:rPr>
        <w:t>Nothing to report.</w:t>
      </w:r>
    </w:p>
    <w:p w14:paraId="6CADC6FF" w14:textId="77777777" w:rsidR="000F450B" w:rsidRDefault="00E51142" w:rsidP="007D7479">
      <w:pPr>
        <w:spacing w:after="120" w:line="240" w:lineRule="auto"/>
        <w:rPr>
          <w:sz w:val="24"/>
          <w:szCs w:val="24"/>
        </w:rPr>
      </w:pPr>
      <w:r w:rsidRPr="00552619">
        <w:rPr>
          <w:sz w:val="24"/>
          <w:szCs w:val="24"/>
        </w:rPr>
        <w:t>Old Business</w:t>
      </w:r>
      <w:r w:rsidR="00180A91" w:rsidRPr="00552619">
        <w:rPr>
          <w:sz w:val="24"/>
          <w:szCs w:val="24"/>
        </w:rPr>
        <w:t xml:space="preserve"> </w:t>
      </w:r>
    </w:p>
    <w:p w14:paraId="5E195663" w14:textId="74424EDD" w:rsidR="00EE2A2C" w:rsidRDefault="00DF3959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Salary Comparisons </w:t>
      </w:r>
      <w:r w:rsidR="00E13C83">
        <w:rPr>
          <w:sz w:val="24"/>
          <w:szCs w:val="24"/>
        </w:rPr>
        <w:t>– It was suggested that salary increase approvals needed to be done by roll call vote, which didn’t happen at last month’s meeting. Salary Increases are as follows:</w:t>
      </w:r>
    </w:p>
    <w:p w14:paraId="7E76FBD7" w14:textId="634021A7" w:rsidR="00E13C83" w:rsidRDefault="00E13C83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Raise Supervisor wages to $16,500. Motion Pepper, Support Newman. Shellenbarger Nay; Jackson Yea; Klahn Yea; Newman Yea; Pepper Yea. Motion passes.</w:t>
      </w:r>
    </w:p>
    <w:p w14:paraId="7EA83590" w14:textId="5DDBBF12" w:rsidR="00E13C83" w:rsidRDefault="00E13C83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Raise Clerk wages to $24,200. Motion Pepper, Support Klahn. Shellenbarger Nay; Jackson Yea; Klahn Yea; Pepper Yea; Newman abstain. Motion Passes.</w:t>
      </w:r>
    </w:p>
    <w:p w14:paraId="2E48C013" w14:textId="408864BA" w:rsidR="00E13C83" w:rsidRDefault="00E13C83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Raise Treasurer wages to $24,200. Motion Pepper, Support Newman. Shellenbarger Nay; Jackson Yea; Pepper Yea; Newman Yea; Klahn</w:t>
      </w:r>
      <w:r w:rsidR="0066497A">
        <w:rPr>
          <w:sz w:val="24"/>
          <w:szCs w:val="24"/>
        </w:rPr>
        <w:t xml:space="preserve"> abstain. Motion Passes.</w:t>
      </w:r>
    </w:p>
    <w:p w14:paraId="7A122BCD" w14:textId="615DDE34" w:rsidR="0066497A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Raise Trustee wages to $160 per meeting. Motion Pepper, Support Newman. Shellenbarger Nay; Jackson Abstain; Pepper Yea; Klahn Yea; Newman Yea. Motion passes.</w:t>
      </w:r>
    </w:p>
    <w:p w14:paraId="68B59EC3" w14:textId="08683304" w:rsidR="0066497A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Raise Election Chair wages to $19.00 per hour. Motion Pepper, Support Newman. Shellenbarger Yea; Pepper Yea; Jackson Yea; Newman Yea; Klahn Yea. Motion Passes.</w:t>
      </w:r>
    </w:p>
    <w:p w14:paraId="7ED50B55" w14:textId="1022F6E5" w:rsidR="0066497A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Raise Election Inspector wages to $17.00 per hour. Motion Pepper, Support Newman. Shellenbarger Yea; Jackson Yea; Klahn Yea; Pepper Yea; Newman Yea. Motion Passes.</w:t>
      </w:r>
    </w:p>
    <w:p w14:paraId="79E162EE" w14:textId="76D3A129" w:rsidR="0066497A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Raise Board of Review wages to $495.00 per year. Motion Pepper, Support Jackson. Shellenbarger Yea; Jackson Yea; Klahn Yea; Pepper Yea; Newman Yea. Motion Passes.</w:t>
      </w:r>
    </w:p>
    <w:p w14:paraId="72330345" w14:textId="7F7223E8" w:rsidR="0066497A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Raise Cemetery wages to $4,300.00 per year. Motion Pepper, Support Jackson. Shellenbarger Yea; Jackson Yea; Klahn Yea; Pepper Yea; Newman Yea. Motion Passes.</w:t>
      </w:r>
    </w:p>
    <w:p w14:paraId="010F37F1" w14:textId="0DEF92EF" w:rsidR="0066497A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Raise Park wages to $3,575.00 per year. Motion Pepper, Support Jackson. Shellenbarger Yea; Jackson Yea; Klahn Yea; Pepper Yea; Newman Yea. Motion Passes.</w:t>
      </w:r>
    </w:p>
    <w:p w14:paraId="41754BAC" w14:textId="24AAB757" w:rsidR="00E13C83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Raise Assessor wages to $28,404.00 per year. Motion Pepper, Support Jackson. Discussion about whether we need to vote on this as we have a contract with the Assessor. Shellenbarger Yea; Jackson Yea; Klahn Yea; Pepper Yea; Newman Yea. Motion Passes.</w:t>
      </w:r>
    </w:p>
    <w:p w14:paraId="66FEC340" w14:textId="7865F0A7" w:rsidR="00DF3959" w:rsidRDefault="00E13C83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One budge</w:t>
      </w:r>
      <w:r w:rsidR="0066497A">
        <w:rPr>
          <w:sz w:val="24"/>
          <w:szCs w:val="24"/>
        </w:rPr>
        <w:t>t</w:t>
      </w:r>
      <w:r>
        <w:rPr>
          <w:sz w:val="24"/>
          <w:szCs w:val="24"/>
        </w:rPr>
        <w:t xml:space="preserve"> adjustment was presented to the board. Accepted (Pepper, Jackson)</w:t>
      </w:r>
      <w:r w:rsidR="002F6002">
        <w:rPr>
          <w:sz w:val="24"/>
          <w:szCs w:val="24"/>
        </w:rPr>
        <w:t xml:space="preserve"> </w:t>
      </w:r>
    </w:p>
    <w:p w14:paraId="73C90109" w14:textId="0D4BEAB9" w:rsidR="002F6002" w:rsidRDefault="002F6002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Discussion on how the Ambulance organizations set their fees and why they have gone up so much this year. There will be further discussions with the provider regarding these fees.</w:t>
      </w:r>
    </w:p>
    <w:p w14:paraId="2C72FA77" w14:textId="0AA0D591" w:rsidR="006B4B8B" w:rsidRDefault="006B4B8B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Direct Deposit</w:t>
      </w:r>
      <w:r w:rsidR="00E13C83">
        <w:rPr>
          <w:sz w:val="24"/>
          <w:szCs w:val="24"/>
        </w:rPr>
        <w:t>/New Payroll provider</w:t>
      </w:r>
      <w:r>
        <w:rPr>
          <w:sz w:val="24"/>
          <w:szCs w:val="24"/>
        </w:rPr>
        <w:t xml:space="preserve">– </w:t>
      </w:r>
      <w:r w:rsidR="00E13C83">
        <w:rPr>
          <w:sz w:val="24"/>
          <w:szCs w:val="24"/>
        </w:rPr>
        <w:t xml:space="preserve">after last month’s meeting was over, our auditors/accountants, Rehmann, sent us a message telling us that GUSTO would not meet some of the requirements necessary for a municipality. They suggested another, </w:t>
      </w:r>
      <w:proofErr w:type="spellStart"/>
      <w:r w:rsidR="00E13C83">
        <w:rPr>
          <w:sz w:val="24"/>
          <w:szCs w:val="24"/>
        </w:rPr>
        <w:t>SurePayroll</w:t>
      </w:r>
      <w:proofErr w:type="spellEnd"/>
      <w:r w:rsidR="00E13C83">
        <w:rPr>
          <w:sz w:val="24"/>
          <w:szCs w:val="24"/>
        </w:rPr>
        <w:t>, which we will switch to. Currently, the direct deposit forms have been handed out to employees, and they need to be turned in by the 20</w:t>
      </w:r>
      <w:r w:rsidR="00E13C83" w:rsidRPr="00E13C83">
        <w:rPr>
          <w:sz w:val="24"/>
          <w:szCs w:val="24"/>
          <w:vertAlign w:val="superscript"/>
        </w:rPr>
        <w:t>th</w:t>
      </w:r>
      <w:r w:rsidR="00E13C83">
        <w:rPr>
          <w:sz w:val="24"/>
          <w:szCs w:val="24"/>
        </w:rPr>
        <w:t xml:space="preserve"> of March for the April 1 payroll. </w:t>
      </w:r>
    </w:p>
    <w:p w14:paraId="74D48F4D" w14:textId="066577BF" w:rsidR="0066497A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We are in the process of getting bids for a new furnace for the Fire Barn.</w:t>
      </w:r>
    </w:p>
    <w:p w14:paraId="0256DAFB" w14:textId="461521D9" w:rsidR="0066497A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Cemetery Rules and Regulations and new Pricing structure </w:t>
      </w: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voted on and accepted last month. New </w:t>
      </w:r>
      <w:proofErr w:type="gramStart"/>
      <w:r>
        <w:rPr>
          <w:sz w:val="24"/>
          <w:szCs w:val="24"/>
        </w:rPr>
        <w:t>rule sheet</w:t>
      </w:r>
      <w:proofErr w:type="gramEnd"/>
      <w:r>
        <w:rPr>
          <w:sz w:val="24"/>
          <w:szCs w:val="24"/>
        </w:rPr>
        <w:t xml:space="preserve"> and new cost structures were given to board members as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FYI.</w:t>
      </w:r>
    </w:p>
    <w:p w14:paraId="55324E51" w14:textId="3075394A" w:rsidR="0066497A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are looking at comparing our </w:t>
      </w:r>
      <w:proofErr w:type="gramStart"/>
      <w:r>
        <w:rPr>
          <w:sz w:val="24"/>
          <w:szCs w:val="24"/>
        </w:rPr>
        <w:t>Insurance</w:t>
      </w:r>
      <w:proofErr w:type="gramEnd"/>
      <w:r>
        <w:rPr>
          <w:sz w:val="24"/>
          <w:szCs w:val="24"/>
        </w:rPr>
        <w:t xml:space="preserve"> costs with our current provider and other providers.</w:t>
      </w:r>
    </w:p>
    <w:p w14:paraId="1B9CDE48" w14:textId="259739F9" w:rsidR="0066497A" w:rsidRDefault="0066497A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2026/2027 Meeting dates were provided to the board. Motion by Shellenbarger, support by Jackson. Meeting dates were approved.</w:t>
      </w:r>
    </w:p>
    <w:p w14:paraId="42320A1C" w14:textId="423B0993" w:rsidR="002F6002" w:rsidRDefault="002F6002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Report was given by Supervisor Pepper regarding the Bell Road Bridge project and costs. </w:t>
      </w:r>
    </w:p>
    <w:p w14:paraId="51613FD6" w14:textId="45BE1EE8" w:rsidR="00344293" w:rsidRDefault="00344293" w:rsidP="00B7157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Public Comment – </w:t>
      </w:r>
      <w:r w:rsidR="001439F4">
        <w:rPr>
          <w:sz w:val="24"/>
          <w:szCs w:val="24"/>
        </w:rPr>
        <w:t>Several constituents spoke about the Peddler Lake Road project</w:t>
      </w:r>
      <w:r w:rsidR="000309E6">
        <w:rPr>
          <w:sz w:val="24"/>
          <w:szCs w:val="24"/>
        </w:rPr>
        <w:t xml:space="preserve"> and other upcoming road concerns.</w:t>
      </w:r>
      <w:r w:rsidR="001439F4">
        <w:rPr>
          <w:sz w:val="24"/>
          <w:szCs w:val="24"/>
        </w:rPr>
        <w:t xml:space="preserve"> </w:t>
      </w:r>
      <w:r w:rsidR="0066497A">
        <w:rPr>
          <w:sz w:val="24"/>
          <w:szCs w:val="24"/>
        </w:rPr>
        <w:t xml:space="preserve">Constituents gave an update on the Morrison Lake </w:t>
      </w:r>
      <w:r w:rsidR="002F6002">
        <w:rPr>
          <w:sz w:val="24"/>
          <w:szCs w:val="24"/>
        </w:rPr>
        <w:t>and issues that the lake board is having with beavers and the island shrinking. A question was asked about the Assessment of the Gravel Pit property.</w:t>
      </w:r>
    </w:p>
    <w:p w14:paraId="36640811" w14:textId="76034CE3" w:rsidR="00956099" w:rsidRDefault="00956099" w:rsidP="00B7157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Adjourn at </w:t>
      </w:r>
      <w:r w:rsidR="002F6002">
        <w:rPr>
          <w:sz w:val="24"/>
          <w:szCs w:val="24"/>
        </w:rPr>
        <w:t>8:10</w:t>
      </w:r>
      <w:r>
        <w:rPr>
          <w:sz w:val="24"/>
          <w:szCs w:val="24"/>
        </w:rPr>
        <w:t xml:space="preserve"> pm.</w:t>
      </w:r>
      <w:r w:rsidR="00651DC0">
        <w:rPr>
          <w:sz w:val="24"/>
          <w:szCs w:val="24"/>
        </w:rPr>
        <w:t xml:space="preserve"> </w:t>
      </w:r>
      <w:r w:rsidR="001439F4">
        <w:rPr>
          <w:sz w:val="24"/>
          <w:szCs w:val="24"/>
        </w:rPr>
        <w:t>(</w:t>
      </w:r>
      <w:r w:rsidR="00651DC0">
        <w:rPr>
          <w:sz w:val="24"/>
          <w:szCs w:val="24"/>
        </w:rPr>
        <w:t xml:space="preserve">Shellenbarger, </w:t>
      </w:r>
      <w:r w:rsidR="007D7479">
        <w:rPr>
          <w:sz w:val="24"/>
          <w:szCs w:val="24"/>
        </w:rPr>
        <w:t>Jackson</w:t>
      </w:r>
      <w:r w:rsidR="001439F4">
        <w:rPr>
          <w:sz w:val="24"/>
          <w:szCs w:val="24"/>
        </w:rPr>
        <w:t>)</w:t>
      </w:r>
      <w:r w:rsidR="00651DC0">
        <w:rPr>
          <w:sz w:val="24"/>
          <w:szCs w:val="24"/>
        </w:rPr>
        <w:t xml:space="preserve">. </w:t>
      </w:r>
    </w:p>
    <w:p w14:paraId="20B84707" w14:textId="77777777" w:rsidR="001439F4" w:rsidRDefault="001439F4" w:rsidP="00B71570">
      <w:pPr>
        <w:spacing w:after="120" w:line="240" w:lineRule="auto"/>
        <w:rPr>
          <w:sz w:val="24"/>
          <w:szCs w:val="24"/>
        </w:rPr>
      </w:pPr>
    </w:p>
    <w:p w14:paraId="76C3E55D" w14:textId="064E75D2" w:rsidR="00B41982" w:rsidRPr="00552619" w:rsidRDefault="00956099" w:rsidP="007D747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Respectfully submitted, Denise Newman, Clerk</w:t>
      </w:r>
    </w:p>
    <w:sectPr w:rsidR="00B41982" w:rsidRPr="00552619" w:rsidSect="00A0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D22E" w14:textId="77777777" w:rsidR="00E23319" w:rsidRDefault="00E23319" w:rsidP="00C95B87">
      <w:pPr>
        <w:spacing w:after="0" w:line="240" w:lineRule="auto"/>
      </w:pPr>
      <w:r>
        <w:separator/>
      </w:r>
    </w:p>
  </w:endnote>
  <w:endnote w:type="continuationSeparator" w:id="0">
    <w:p w14:paraId="4908999A" w14:textId="77777777" w:rsidR="00E23319" w:rsidRDefault="00E23319" w:rsidP="00C9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2794" w14:textId="77777777" w:rsidR="00C95B87" w:rsidRDefault="00C9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D598" w14:textId="77777777" w:rsidR="00C95B87" w:rsidRDefault="00C9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BB6C" w14:textId="77777777" w:rsidR="00C95B87" w:rsidRDefault="00C9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574D" w14:textId="77777777" w:rsidR="00E23319" w:rsidRDefault="00E23319" w:rsidP="00C95B87">
      <w:pPr>
        <w:spacing w:after="0" w:line="240" w:lineRule="auto"/>
      </w:pPr>
      <w:r>
        <w:separator/>
      </w:r>
    </w:p>
  </w:footnote>
  <w:footnote w:type="continuationSeparator" w:id="0">
    <w:p w14:paraId="484E499D" w14:textId="77777777" w:rsidR="00E23319" w:rsidRDefault="00E23319" w:rsidP="00C95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EBE1" w14:textId="77777777" w:rsidR="00C95B87" w:rsidRDefault="00C9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5E0D" w14:textId="0C8ECEFF" w:rsidR="00C95B87" w:rsidRDefault="00C9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211C" w14:textId="77777777" w:rsidR="00C95B87" w:rsidRDefault="00C9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3C2C"/>
    <w:multiLevelType w:val="hybridMultilevel"/>
    <w:tmpl w:val="6D74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212F"/>
    <w:multiLevelType w:val="hybridMultilevel"/>
    <w:tmpl w:val="8C063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7599A"/>
    <w:multiLevelType w:val="hybridMultilevel"/>
    <w:tmpl w:val="5DEA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56A8B"/>
    <w:multiLevelType w:val="hybridMultilevel"/>
    <w:tmpl w:val="8A2E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512C"/>
    <w:multiLevelType w:val="hybridMultilevel"/>
    <w:tmpl w:val="9536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405CF"/>
    <w:multiLevelType w:val="hybridMultilevel"/>
    <w:tmpl w:val="4184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F0968"/>
    <w:multiLevelType w:val="hybridMultilevel"/>
    <w:tmpl w:val="0506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77C5F"/>
    <w:multiLevelType w:val="hybridMultilevel"/>
    <w:tmpl w:val="4122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91212"/>
    <w:multiLevelType w:val="hybridMultilevel"/>
    <w:tmpl w:val="BCFE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910039">
    <w:abstractNumId w:val="0"/>
  </w:num>
  <w:num w:numId="2" w16cid:durableId="375132008">
    <w:abstractNumId w:val="3"/>
  </w:num>
  <w:num w:numId="3" w16cid:durableId="1476526477">
    <w:abstractNumId w:val="4"/>
  </w:num>
  <w:num w:numId="4" w16cid:durableId="1687125948">
    <w:abstractNumId w:val="1"/>
  </w:num>
  <w:num w:numId="5" w16cid:durableId="1051926585">
    <w:abstractNumId w:val="7"/>
  </w:num>
  <w:num w:numId="6" w16cid:durableId="2070421233">
    <w:abstractNumId w:val="5"/>
  </w:num>
  <w:num w:numId="7" w16cid:durableId="1849786104">
    <w:abstractNumId w:val="6"/>
  </w:num>
  <w:num w:numId="8" w16cid:durableId="1830748162">
    <w:abstractNumId w:val="8"/>
  </w:num>
  <w:num w:numId="9" w16cid:durableId="93286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6A"/>
    <w:rsid w:val="00001C97"/>
    <w:rsid w:val="00007527"/>
    <w:rsid w:val="00024575"/>
    <w:rsid w:val="000309E6"/>
    <w:rsid w:val="00040F4F"/>
    <w:rsid w:val="0004681E"/>
    <w:rsid w:val="000607EA"/>
    <w:rsid w:val="00073CFE"/>
    <w:rsid w:val="00074B54"/>
    <w:rsid w:val="0007638A"/>
    <w:rsid w:val="00086BD8"/>
    <w:rsid w:val="000D2F8D"/>
    <w:rsid w:val="000D506C"/>
    <w:rsid w:val="000E01BB"/>
    <w:rsid w:val="000F450B"/>
    <w:rsid w:val="001439F4"/>
    <w:rsid w:val="00174729"/>
    <w:rsid w:val="001762C1"/>
    <w:rsid w:val="00180A91"/>
    <w:rsid w:val="00183F39"/>
    <w:rsid w:val="001A6799"/>
    <w:rsid w:val="001E04DA"/>
    <w:rsid w:val="001E219F"/>
    <w:rsid w:val="00206EED"/>
    <w:rsid w:val="0022269C"/>
    <w:rsid w:val="00236686"/>
    <w:rsid w:val="002440B3"/>
    <w:rsid w:val="00262079"/>
    <w:rsid w:val="002623B1"/>
    <w:rsid w:val="00262F1F"/>
    <w:rsid w:val="0029288A"/>
    <w:rsid w:val="00294802"/>
    <w:rsid w:val="002962E6"/>
    <w:rsid w:val="002A261E"/>
    <w:rsid w:val="002A3379"/>
    <w:rsid w:val="002C2A03"/>
    <w:rsid w:val="002C501B"/>
    <w:rsid w:val="002F6002"/>
    <w:rsid w:val="003037F3"/>
    <w:rsid w:val="00305BF5"/>
    <w:rsid w:val="00310A50"/>
    <w:rsid w:val="00316738"/>
    <w:rsid w:val="00317364"/>
    <w:rsid w:val="00325A55"/>
    <w:rsid w:val="00344293"/>
    <w:rsid w:val="0035239A"/>
    <w:rsid w:val="003665E6"/>
    <w:rsid w:val="003705C5"/>
    <w:rsid w:val="00386525"/>
    <w:rsid w:val="003911FD"/>
    <w:rsid w:val="003A38FB"/>
    <w:rsid w:val="003B46AF"/>
    <w:rsid w:val="003B4D5F"/>
    <w:rsid w:val="003D192B"/>
    <w:rsid w:val="003D76A4"/>
    <w:rsid w:val="003E1C92"/>
    <w:rsid w:val="003E386D"/>
    <w:rsid w:val="004143F4"/>
    <w:rsid w:val="00416F13"/>
    <w:rsid w:val="004224EA"/>
    <w:rsid w:val="0044026F"/>
    <w:rsid w:val="00442B58"/>
    <w:rsid w:val="00443D20"/>
    <w:rsid w:val="004471ED"/>
    <w:rsid w:val="004608AB"/>
    <w:rsid w:val="004839AC"/>
    <w:rsid w:val="00487562"/>
    <w:rsid w:val="0049500B"/>
    <w:rsid w:val="004A1D56"/>
    <w:rsid w:val="004A4ED7"/>
    <w:rsid w:val="004A5CAA"/>
    <w:rsid w:val="004B6E49"/>
    <w:rsid w:val="004D3B12"/>
    <w:rsid w:val="00503663"/>
    <w:rsid w:val="005063CE"/>
    <w:rsid w:val="005254E3"/>
    <w:rsid w:val="00526D60"/>
    <w:rsid w:val="005311AA"/>
    <w:rsid w:val="005474A2"/>
    <w:rsid w:val="00552619"/>
    <w:rsid w:val="00562564"/>
    <w:rsid w:val="005679F5"/>
    <w:rsid w:val="005812C2"/>
    <w:rsid w:val="005879D1"/>
    <w:rsid w:val="00590759"/>
    <w:rsid w:val="005A39E7"/>
    <w:rsid w:val="005C00A6"/>
    <w:rsid w:val="005C1D79"/>
    <w:rsid w:val="005D31F7"/>
    <w:rsid w:val="005F095A"/>
    <w:rsid w:val="005F4CAD"/>
    <w:rsid w:val="00603B0A"/>
    <w:rsid w:val="00607FCB"/>
    <w:rsid w:val="0061087D"/>
    <w:rsid w:val="0061471C"/>
    <w:rsid w:val="0062614F"/>
    <w:rsid w:val="00651DC0"/>
    <w:rsid w:val="0066497A"/>
    <w:rsid w:val="006B15C5"/>
    <w:rsid w:val="006B4B8B"/>
    <w:rsid w:val="006C3872"/>
    <w:rsid w:val="006E2686"/>
    <w:rsid w:val="00704D65"/>
    <w:rsid w:val="00710394"/>
    <w:rsid w:val="00711DC5"/>
    <w:rsid w:val="007305C5"/>
    <w:rsid w:val="00733A2C"/>
    <w:rsid w:val="00733A90"/>
    <w:rsid w:val="0073585B"/>
    <w:rsid w:val="00762ED8"/>
    <w:rsid w:val="0076672F"/>
    <w:rsid w:val="007804E9"/>
    <w:rsid w:val="00784E80"/>
    <w:rsid w:val="00793D98"/>
    <w:rsid w:val="00797932"/>
    <w:rsid w:val="007B2155"/>
    <w:rsid w:val="007D584D"/>
    <w:rsid w:val="007D7479"/>
    <w:rsid w:val="007E6873"/>
    <w:rsid w:val="008431FA"/>
    <w:rsid w:val="008459AD"/>
    <w:rsid w:val="00850572"/>
    <w:rsid w:val="008635DA"/>
    <w:rsid w:val="008720BD"/>
    <w:rsid w:val="0087641B"/>
    <w:rsid w:val="00890978"/>
    <w:rsid w:val="00893DC8"/>
    <w:rsid w:val="008A0AF7"/>
    <w:rsid w:val="008A105F"/>
    <w:rsid w:val="008A2AB3"/>
    <w:rsid w:val="008B1599"/>
    <w:rsid w:val="008C0549"/>
    <w:rsid w:val="008C25BE"/>
    <w:rsid w:val="008C797A"/>
    <w:rsid w:val="00924DD5"/>
    <w:rsid w:val="009279A2"/>
    <w:rsid w:val="00931FA4"/>
    <w:rsid w:val="0093733F"/>
    <w:rsid w:val="009539CE"/>
    <w:rsid w:val="00956099"/>
    <w:rsid w:val="00956B1C"/>
    <w:rsid w:val="00971954"/>
    <w:rsid w:val="009838C6"/>
    <w:rsid w:val="009A0FD8"/>
    <w:rsid w:val="009B043A"/>
    <w:rsid w:val="009B5143"/>
    <w:rsid w:val="009B7347"/>
    <w:rsid w:val="009D5CE1"/>
    <w:rsid w:val="009E486F"/>
    <w:rsid w:val="009E5735"/>
    <w:rsid w:val="009F4802"/>
    <w:rsid w:val="00A05E61"/>
    <w:rsid w:val="00A06403"/>
    <w:rsid w:val="00A21A59"/>
    <w:rsid w:val="00A24026"/>
    <w:rsid w:val="00A2701E"/>
    <w:rsid w:val="00A462B9"/>
    <w:rsid w:val="00A5444E"/>
    <w:rsid w:val="00A56ACD"/>
    <w:rsid w:val="00A57032"/>
    <w:rsid w:val="00A729A1"/>
    <w:rsid w:val="00AA2AC8"/>
    <w:rsid w:val="00AA77E2"/>
    <w:rsid w:val="00AB5578"/>
    <w:rsid w:val="00AD1D2B"/>
    <w:rsid w:val="00AE064C"/>
    <w:rsid w:val="00AE3846"/>
    <w:rsid w:val="00B173D4"/>
    <w:rsid w:val="00B20F3C"/>
    <w:rsid w:val="00B3611C"/>
    <w:rsid w:val="00B418D3"/>
    <w:rsid w:val="00B41982"/>
    <w:rsid w:val="00B41AEA"/>
    <w:rsid w:val="00B617B4"/>
    <w:rsid w:val="00B71570"/>
    <w:rsid w:val="00B971CB"/>
    <w:rsid w:val="00BB05BC"/>
    <w:rsid w:val="00BB0812"/>
    <w:rsid w:val="00BC6923"/>
    <w:rsid w:val="00BD6210"/>
    <w:rsid w:val="00BF1444"/>
    <w:rsid w:val="00BF1537"/>
    <w:rsid w:val="00C00315"/>
    <w:rsid w:val="00C2595E"/>
    <w:rsid w:val="00C25F75"/>
    <w:rsid w:val="00C3071F"/>
    <w:rsid w:val="00C408F0"/>
    <w:rsid w:val="00C5057D"/>
    <w:rsid w:val="00C53A40"/>
    <w:rsid w:val="00C54132"/>
    <w:rsid w:val="00C62D71"/>
    <w:rsid w:val="00C63519"/>
    <w:rsid w:val="00C8500B"/>
    <w:rsid w:val="00C95B87"/>
    <w:rsid w:val="00CA6E22"/>
    <w:rsid w:val="00CC06AA"/>
    <w:rsid w:val="00CC0759"/>
    <w:rsid w:val="00CD7A00"/>
    <w:rsid w:val="00D00893"/>
    <w:rsid w:val="00D33D56"/>
    <w:rsid w:val="00D545D2"/>
    <w:rsid w:val="00D54E1B"/>
    <w:rsid w:val="00D5597B"/>
    <w:rsid w:val="00D92F51"/>
    <w:rsid w:val="00D95993"/>
    <w:rsid w:val="00DC19C5"/>
    <w:rsid w:val="00DC29C4"/>
    <w:rsid w:val="00DD50D4"/>
    <w:rsid w:val="00DE7988"/>
    <w:rsid w:val="00DF3959"/>
    <w:rsid w:val="00DF402A"/>
    <w:rsid w:val="00DF546A"/>
    <w:rsid w:val="00E04A85"/>
    <w:rsid w:val="00E13C83"/>
    <w:rsid w:val="00E17A48"/>
    <w:rsid w:val="00E23319"/>
    <w:rsid w:val="00E25B57"/>
    <w:rsid w:val="00E3789B"/>
    <w:rsid w:val="00E46F2A"/>
    <w:rsid w:val="00E47922"/>
    <w:rsid w:val="00E51142"/>
    <w:rsid w:val="00E537A4"/>
    <w:rsid w:val="00E66E16"/>
    <w:rsid w:val="00E75CDA"/>
    <w:rsid w:val="00EE2A2C"/>
    <w:rsid w:val="00EE5417"/>
    <w:rsid w:val="00F24220"/>
    <w:rsid w:val="00F247D9"/>
    <w:rsid w:val="00F31667"/>
    <w:rsid w:val="00F665C0"/>
    <w:rsid w:val="00F7053D"/>
    <w:rsid w:val="00F763BD"/>
    <w:rsid w:val="00F8431B"/>
    <w:rsid w:val="00F96794"/>
    <w:rsid w:val="00FE5841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32028"/>
  <w15:chartTrackingRefBased/>
  <w15:docId w15:val="{D5A7BC9B-19D6-4605-824A-B0991886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B87"/>
  </w:style>
  <w:style w:type="paragraph" w:styleId="Footer">
    <w:name w:val="footer"/>
    <w:basedOn w:val="Normal"/>
    <w:link w:val="FooterChar"/>
    <w:uiPriority w:val="99"/>
    <w:unhideWhenUsed/>
    <w:rsid w:val="00C95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DB04E-26D2-4CB1-8257-0611425E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752</Words>
  <Characters>3974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Marshann Ludema</dc:creator>
  <cp:keywords/>
  <dc:description/>
  <cp:lastModifiedBy>Denise Newman</cp:lastModifiedBy>
  <cp:revision>7</cp:revision>
  <cp:lastPrinted>2026-03-30T15:14:00Z</cp:lastPrinted>
  <dcterms:created xsi:type="dcterms:W3CDTF">2026-03-13T16:50:00Z</dcterms:created>
  <dcterms:modified xsi:type="dcterms:W3CDTF">2026-04-13T16:43:00Z</dcterms:modified>
</cp:coreProperties>
</file>