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15" w:rsidRPr="00BE290B" w:rsidRDefault="00D36C73" w:rsidP="00AD099D">
      <w:pPr>
        <w:jc w:val="center"/>
        <w:rPr>
          <w:b/>
          <w:sz w:val="28"/>
          <w:szCs w:val="28"/>
        </w:rPr>
      </w:pPr>
      <w:r w:rsidRPr="00BE290B">
        <w:rPr>
          <w:b/>
          <w:sz w:val="28"/>
          <w:szCs w:val="28"/>
        </w:rPr>
        <w:t>Campbell Township Park</w:t>
      </w:r>
    </w:p>
    <w:p w:rsidR="00D36C73" w:rsidRPr="00BE290B" w:rsidRDefault="00D36C73" w:rsidP="00AD099D">
      <w:pPr>
        <w:jc w:val="center"/>
        <w:rPr>
          <w:b/>
          <w:sz w:val="28"/>
          <w:szCs w:val="28"/>
        </w:rPr>
      </w:pPr>
      <w:r w:rsidRPr="00BE290B">
        <w:rPr>
          <w:b/>
          <w:sz w:val="28"/>
          <w:szCs w:val="28"/>
        </w:rPr>
        <w:t>Facility Reservation Form</w:t>
      </w:r>
    </w:p>
    <w:p w:rsidR="00D36C73" w:rsidRDefault="00D36C73"/>
    <w:p w:rsidR="00D36C73" w:rsidRDefault="00D36C73"/>
    <w:p w:rsidR="00D36C73" w:rsidRDefault="00D36C73" w:rsidP="00AD099D">
      <w:pPr>
        <w:jc w:val="both"/>
      </w:pPr>
      <w:proofErr w:type="spellStart"/>
      <w:r>
        <w:t>Name</w:t>
      </w:r>
      <w:proofErr w:type="gramStart"/>
      <w:r>
        <w:t>:_</w:t>
      </w:r>
      <w:proofErr w:type="gramEnd"/>
      <w:r>
        <w:t>____________________________________________Campbell</w:t>
      </w:r>
      <w:proofErr w:type="spellEnd"/>
      <w:r>
        <w:t xml:space="preserve"> Township Resident:  Yes/No</w:t>
      </w:r>
    </w:p>
    <w:p w:rsidR="00D36C73" w:rsidRDefault="00D36C73" w:rsidP="00AD099D">
      <w:pPr>
        <w:jc w:val="both"/>
      </w:pPr>
      <w:r>
        <w:t>Phone: Home: _________________________Cell:_____________________Email:__________________</w:t>
      </w:r>
      <w:r w:rsidR="00B65B77">
        <w:t>_</w:t>
      </w:r>
    </w:p>
    <w:p w:rsidR="00D36C73" w:rsidRDefault="00D36C73" w:rsidP="00AD099D">
      <w:pPr>
        <w:jc w:val="both"/>
      </w:pPr>
      <w:r>
        <w:t>Address: _____________________________________City:___________________Zip:_______________</w:t>
      </w:r>
    </w:p>
    <w:p w:rsidR="00D36C73" w:rsidRDefault="00D36C73" w:rsidP="00AD099D">
      <w:pPr>
        <w:jc w:val="both"/>
      </w:pPr>
      <w:r>
        <w:t xml:space="preserve">Date/Time </w:t>
      </w:r>
      <w:proofErr w:type="spellStart"/>
      <w:r>
        <w:t>Requested</w:t>
      </w:r>
      <w:proofErr w:type="gramStart"/>
      <w:r>
        <w:t>:_</w:t>
      </w:r>
      <w:proofErr w:type="gramEnd"/>
      <w:r>
        <w:t>_______________________________________Expected</w:t>
      </w:r>
      <w:proofErr w:type="spellEnd"/>
      <w:r>
        <w:t xml:space="preserve"> Attendance:_________</w:t>
      </w:r>
    </w:p>
    <w:p w:rsidR="00D36C73" w:rsidRDefault="00D36C73" w:rsidP="00AD099D">
      <w:pPr>
        <w:jc w:val="both"/>
      </w:pPr>
    </w:p>
    <w:p w:rsidR="00D36C73" w:rsidRDefault="00D36C73" w:rsidP="00AD099D">
      <w:pPr>
        <w:jc w:val="both"/>
      </w:pPr>
      <w:r>
        <w:t>Contact Campbell Township at 616-693-2920 to verify park availability.</w:t>
      </w:r>
    </w:p>
    <w:p w:rsidR="00D36C73" w:rsidRDefault="00D36C73" w:rsidP="00AD099D">
      <w:pPr>
        <w:jc w:val="both"/>
      </w:pPr>
    </w:p>
    <w:p w:rsidR="00D36C73" w:rsidRDefault="00D36C73" w:rsidP="00AD099D">
      <w:pPr>
        <w:jc w:val="both"/>
      </w:pPr>
      <w:r>
        <w:t>Reservation Fee:</w:t>
      </w:r>
      <w:r>
        <w:tab/>
        <w:t>$</w:t>
      </w:r>
      <w:r w:rsidR="00C6761B">
        <w:t>75</w:t>
      </w:r>
      <w:r>
        <w:t xml:space="preserve"> Campbell</w:t>
      </w:r>
      <w:r w:rsidR="00AD099D">
        <w:t xml:space="preserve"> </w:t>
      </w:r>
      <w:r>
        <w:t>Township Residents</w:t>
      </w:r>
      <w:r w:rsidR="00E265F6">
        <w:t>: Pavilion</w:t>
      </w:r>
    </w:p>
    <w:p w:rsidR="00D36C73" w:rsidRDefault="00D36C73" w:rsidP="00AD099D">
      <w:pPr>
        <w:jc w:val="both"/>
      </w:pPr>
      <w:r>
        <w:tab/>
      </w:r>
      <w:r>
        <w:tab/>
      </w:r>
      <w:r>
        <w:tab/>
        <w:t>$</w:t>
      </w:r>
      <w:r w:rsidR="00C6761B">
        <w:t>100</w:t>
      </w:r>
      <w:r>
        <w:t xml:space="preserve"> Non-</w:t>
      </w:r>
      <w:r w:rsidR="00AD099D">
        <w:t>Campbell</w:t>
      </w:r>
      <w:r>
        <w:t xml:space="preserve"> Township Residents</w:t>
      </w:r>
      <w:r w:rsidR="00E265F6">
        <w:t>: Pavilion</w:t>
      </w:r>
    </w:p>
    <w:p w:rsidR="00D36C73" w:rsidRDefault="00D36C73" w:rsidP="00C6761B">
      <w:pPr>
        <w:ind w:left="2160"/>
        <w:jc w:val="both"/>
      </w:pPr>
      <w:r>
        <w:t>$</w:t>
      </w:r>
      <w:r w:rsidR="00C6761B" w:rsidRPr="00C6761B">
        <w:t>75 First Day, $125 Two Days, Lights $50 per Day</w:t>
      </w:r>
      <w:r w:rsidR="00E265F6">
        <w:t>:</w:t>
      </w:r>
      <w:bookmarkStart w:id="0" w:name="_GoBack"/>
      <w:bookmarkEnd w:id="0"/>
      <w:r w:rsidR="00C6761B" w:rsidRPr="00C6761B">
        <w:t xml:space="preserve"> </w:t>
      </w:r>
      <w:r>
        <w:t>Tournaments and/or Organization events</w:t>
      </w:r>
    </w:p>
    <w:p w:rsidR="00D36C73" w:rsidRDefault="00D36C73" w:rsidP="00A337E6">
      <w:pPr>
        <w:jc w:val="both"/>
      </w:pPr>
      <w:r>
        <w:tab/>
      </w:r>
      <w:r>
        <w:tab/>
      </w:r>
      <w:r>
        <w:tab/>
        <w:t xml:space="preserve"> -contact </w:t>
      </w:r>
      <w:r w:rsidR="00A337E6">
        <w:t>Joe and Rachel Fahrni at 616-890-6516</w:t>
      </w:r>
      <w:r>
        <w:t xml:space="preserve"> for information regarding </w:t>
      </w:r>
      <w:r w:rsidR="00A337E6">
        <w:t xml:space="preserve">                 </w:t>
      </w:r>
      <w:r>
        <w:tab/>
        <w:t xml:space="preserve">  </w:t>
      </w:r>
      <w:r w:rsidR="00A337E6">
        <w:t xml:space="preserve">                            procedures and rental</w:t>
      </w:r>
      <w:r>
        <w:t xml:space="preserve"> fees</w:t>
      </w:r>
      <w:r w:rsidR="00785D0D">
        <w:t xml:space="preserve"> for Tournaments and Organization events.</w:t>
      </w:r>
    </w:p>
    <w:p w:rsidR="00AD099D" w:rsidRDefault="00AD099D" w:rsidP="00AD099D">
      <w:pPr>
        <w:jc w:val="both"/>
      </w:pPr>
      <w:r>
        <w:tab/>
      </w:r>
    </w:p>
    <w:p w:rsidR="00D36C73" w:rsidRDefault="00D36C73" w:rsidP="00AD099D">
      <w:pPr>
        <w:jc w:val="both"/>
      </w:pPr>
      <w:r>
        <w:t>Full payment of fee must be made at the time of reservation.  Cancellation of park facility reservation must be made no later than one month prior to the reservation date to receive a full refund.</w:t>
      </w:r>
    </w:p>
    <w:p w:rsidR="00D36C73" w:rsidRDefault="00D36C73" w:rsidP="00AD099D">
      <w:pPr>
        <w:jc w:val="both"/>
      </w:pPr>
    </w:p>
    <w:p w:rsidR="00D36C73" w:rsidRDefault="00D36C73" w:rsidP="00AD099D">
      <w:pPr>
        <w:jc w:val="both"/>
      </w:pPr>
      <w:r>
        <w:t>Within the park limits, we do not allow:</w:t>
      </w:r>
    </w:p>
    <w:p w:rsidR="00D36C73" w:rsidRDefault="00D36C73" w:rsidP="00AD099D">
      <w:pPr>
        <w:jc w:val="both"/>
      </w:pPr>
      <w:r>
        <w:tab/>
        <w:t>Mechanical or other concession (except by consent)</w:t>
      </w:r>
    </w:p>
    <w:p w:rsidR="00D36C73" w:rsidRDefault="00D36C73" w:rsidP="00AD099D">
      <w:pPr>
        <w:jc w:val="both"/>
      </w:pPr>
      <w:r>
        <w:tab/>
        <w:t>Hunting or trapping</w:t>
      </w:r>
    </w:p>
    <w:p w:rsidR="00D36C73" w:rsidRDefault="00D36C73" w:rsidP="00AD099D">
      <w:pPr>
        <w:jc w:val="both"/>
      </w:pPr>
      <w:r>
        <w:tab/>
        <w:t>Posting of signs</w:t>
      </w:r>
    </w:p>
    <w:p w:rsidR="00D36C73" w:rsidRDefault="00D36C73" w:rsidP="00AD099D">
      <w:pPr>
        <w:jc w:val="both"/>
      </w:pPr>
      <w:r>
        <w:tab/>
        <w:t>Discharging of firearms</w:t>
      </w:r>
      <w:r>
        <w:tab/>
      </w:r>
    </w:p>
    <w:p w:rsidR="00D36C73" w:rsidRDefault="00D36C73" w:rsidP="00AD099D">
      <w:pPr>
        <w:jc w:val="both"/>
      </w:pPr>
      <w:r>
        <w:tab/>
        <w:t>Gambling or gambling devices</w:t>
      </w:r>
    </w:p>
    <w:p w:rsidR="00D36C73" w:rsidRDefault="00D36C73" w:rsidP="00AD099D">
      <w:pPr>
        <w:jc w:val="both"/>
      </w:pPr>
      <w:r>
        <w:tab/>
        <w:t>Ponies or Horses</w:t>
      </w:r>
    </w:p>
    <w:p w:rsidR="00D36C73" w:rsidRDefault="00D36C73" w:rsidP="00AD099D">
      <w:pPr>
        <w:jc w:val="both"/>
      </w:pPr>
      <w:r>
        <w:tab/>
        <w:t>ATV</w:t>
      </w:r>
    </w:p>
    <w:p w:rsidR="00D36C73" w:rsidRDefault="00D36C73" w:rsidP="00AD099D">
      <w:pPr>
        <w:jc w:val="both"/>
      </w:pPr>
      <w:r>
        <w:tab/>
        <w:t>Fireworks</w:t>
      </w:r>
    </w:p>
    <w:p w:rsidR="00593E0A" w:rsidRDefault="00593E0A" w:rsidP="00AD099D">
      <w:pPr>
        <w:jc w:val="both"/>
      </w:pPr>
    </w:p>
    <w:p w:rsidR="00D36C73" w:rsidRDefault="00D36C73" w:rsidP="00AD099D">
      <w:pPr>
        <w:pStyle w:val="ListParagraph"/>
        <w:numPr>
          <w:ilvl w:val="0"/>
          <w:numId w:val="1"/>
        </w:numPr>
        <w:jc w:val="both"/>
      </w:pPr>
      <w:r>
        <w:t xml:space="preserve">Consumption of alcoholic </w:t>
      </w:r>
      <w:r w:rsidR="00C02A45">
        <w:t>beverages in</w:t>
      </w:r>
      <w:r>
        <w:t xml:space="preserve"> the park is discouraged.</w:t>
      </w:r>
    </w:p>
    <w:p w:rsidR="00AD099D" w:rsidRDefault="00AD099D" w:rsidP="00AD099D">
      <w:pPr>
        <w:pStyle w:val="ListParagraph"/>
        <w:numPr>
          <w:ilvl w:val="0"/>
          <w:numId w:val="1"/>
        </w:numPr>
        <w:jc w:val="both"/>
      </w:pPr>
      <w:r>
        <w:t>Fires are allowed in grills, camp stoves and fireplaces only.</w:t>
      </w:r>
    </w:p>
    <w:p w:rsidR="00AD099D" w:rsidRDefault="00AD099D" w:rsidP="00AD099D">
      <w:pPr>
        <w:pStyle w:val="ListParagraph"/>
        <w:numPr>
          <w:ilvl w:val="0"/>
          <w:numId w:val="1"/>
        </w:numPr>
        <w:jc w:val="both"/>
      </w:pPr>
      <w:r>
        <w:t>Persons destructive to trees, buildings, equipment, signs, flowers, lawns, shrubs, etc. will be held liable for damages.</w:t>
      </w:r>
    </w:p>
    <w:p w:rsidR="00D36C73" w:rsidRDefault="00AD099D" w:rsidP="00AD099D">
      <w:pPr>
        <w:pStyle w:val="ListParagraph"/>
        <w:numPr>
          <w:ilvl w:val="0"/>
          <w:numId w:val="1"/>
        </w:numPr>
        <w:jc w:val="both"/>
      </w:pPr>
      <w:r>
        <w:t>All papers, cans, rubbish, garbage and other camp or picnic refuse must be placed in receptacles provided for that purpose.  Dog owners must pick up their dog’s waste and dispose of it in a proper waste receptacle.  Please help us keep the parks clean.</w:t>
      </w:r>
    </w:p>
    <w:p w:rsidR="00D36C73" w:rsidRDefault="00AD099D" w:rsidP="00AD099D">
      <w:pPr>
        <w:pStyle w:val="ListParagraph"/>
        <w:numPr>
          <w:ilvl w:val="0"/>
          <w:numId w:val="1"/>
        </w:numPr>
        <w:jc w:val="both"/>
      </w:pPr>
      <w:r>
        <w:t>Pavilion furniture must remain inside the shelter or be returned at the end of the event.</w:t>
      </w:r>
    </w:p>
    <w:p w:rsidR="00D36C73" w:rsidRPr="0061736E" w:rsidRDefault="00D36C73" w:rsidP="00AD099D">
      <w:pPr>
        <w:jc w:val="both"/>
        <w:rPr>
          <w:b/>
          <w:i/>
        </w:rPr>
      </w:pPr>
      <w:r w:rsidRPr="0061736E">
        <w:rPr>
          <w:b/>
          <w:i/>
        </w:rPr>
        <w:t>The undersigned will be held responsible for any and all damages that</w:t>
      </w:r>
      <w:r w:rsidR="00AD099D" w:rsidRPr="0061736E">
        <w:rPr>
          <w:b/>
          <w:i/>
        </w:rPr>
        <w:t xml:space="preserve"> occur</w:t>
      </w:r>
      <w:r w:rsidRPr="0061736E">
        <w:rPr>
          <w:b/>
          <w:i/>
        </w:rPr>
        <w:t xml:space="preserve"> during the event.</w:t>
      </w:r>
    </w:p>
    <w:p w:rsidR="00150768" w:rsidRPr="0061736E" w:rsidRDefault="00150768" w:rsidP="00AD099D">
      <w:pPr>
        <w:jc w:val="both"/>
        <w:rPr>
          <w:b/>
          <w:i/>
        </w:rPr>
      </w:pPr>
      <w:r w:rsidRPr="0061736E">
        <w:rPr>
          <w:b/>
          <w:i/>
        </w:rPr>
        <w:t xml:space="preserve">Please make checks payable to Campbell Township, PO Box 137, Clarksville MI  48815.  A drop box is available for your convenience.  </w:t>
      </w:r>
    </w:p>
    <w:p w:rsidR="00AD099D" w:rsidRDefault="00AD099D" w:rsidP="00AD099D">
      <w:pPr>
        <w:jc w:val="both"/>
      </w:pPr>
    </w:p>
    <w:p w:rsidR="00AD099D" w:rsidRDefault="00AD099D" w:rsidP="00AD099D">
      <w:pPr>
        <w:jc w:val="both"/>
      </w:pPr>
      <w:r>
        <w:t>Signature: _____________________________________________Date:___________________________</w:t>
      </w:r>
    </w:p>
    <w:p w:rsidR="0043062C" w:rsidRDefault="0043062C" w:rsidP="00AD099D">
      <w:pPr>
        <w:jc w:val="both"/>
      </w:pPr>
    </w:p>
    <w:p w:rsidR="00D36C73" w:rsidRDefault="00AD099D" w:rsidP="00AD099D">
      <w:pPr>
        <w:jc w:val="both"/>
      </w:pPr>
      <w:r>
        <w:t xml:space="preserve">Reservation </w:t>
      </w:r>
      <w:proofErr w:type="spellStart"/>
      <w:r>
        <w:t>Fee</w:t>
      </w:r>
      <w:proofErr w:type="gramStart"/>
      <w:r>
        <w:t>:_</w:t>
      </w:r>
      <w:proofErr w:type="gramEnd"/>
      <w:r>
        <w:t>______________Received</w:t>
      </w:r>
      <w:proofErr w:type="spellEnd"/>
      <w:r>
        <w:t xml:space="preserve"> </w:t>
      </w:r>
      <w:proofErr w:type="spellStart"/>
      <w:r>
        <w:t>by:______________________Date</w:t>
      </w:r>
      <w:proofErr w:type="spellEnd"/>
      <w:r>
        <w:t xml:space="preserve"> Received:____________</w:t>
      </w:r>
    </w:p>
    <w:p w:rsidR="00D36C73" w:rsidRDefault="00D36C73" w:rsidP="00AD099D">
      <w:pPr>
        <w:jc w:val="both"/>
      </w:pPr>
    </w:p>
    <w:sectPr w:rsidR="00D36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44FF6"/>
    <w:multiLevelType w:val="hybridMultilevel"/>
    <w:tmpl w:val="9A1A4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73"/>
    <w:rsid w:val="00150768"/>
    <w:rsid w:val="003831AA"/>
    <w:rsid w:val="0043062C"/>
    <w:rsid w:val="004B6615"/>
    <w:rsid w:val="00593E0A"/>
    <w:rsid w:val="0061736E"/>
    <w:rsid w:val="007347D6"/>
    <w:rsid w:val="00785D0D"/>
    <w:rsid w:val="00A337E6"/>
    <w:rsid w:val="00AD099D"/>
    <w:rsid w:val="00B65B77"/>
    <w:rsid w:val="00BE290B"/>
    <w:rsid w:val="00C02A45"/>
    <w:rsid w:val="00C6761B"/>
    <w:rsid w:val="00D36C73"/>
    <w:rsid w:val="00E2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15177-D825-423E-9C50-5C669166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B65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Willison</dc:creator>
  <cp:keywords/>
  <dc:description/>
  <cp:lastModifiedBy>Linda Willison</cp:lastModifiedBy>
  <cp:revision>15</cp:revision>
  <cp:lastPrinted>2020-02-14T15:53:00Z</cp:lastPrinted>
  <dcterms:created xsi:type="dcterms:W3CDTF">2017-02-21T19:37:00Z</dcterms:created>
  <dcterms:modified xsi:type="dcterms:W3CDTF">2020-02-14T15:53:00Z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